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2257" w14:textId="77777777" w:rsidR="00370F72" w:rsidRDefault="00370F72" w:rsidP="00370F72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14:paraId="7D1F06E5" w14:textId="77777777" w:rsidR="00370F72" w:rsidRDefault="00370F72" w:rsidP="00370F72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</w:p>
    <w:p w14:paraId="7DC09F2E" w14:textId="2A586E3D" w:rsidR="00370F72" w:rsidRPr="00370F72" w:rsidRDefault="00370F72" w:rsidP="00370F72">
      <w:pPr>
        <w:jc w:val="center"/>
        <w:rPr>
          <w:b/>
        </w:rPr>
      </w:pPr>
      <w:r w:rsidRPr="00370F72">
        <w:rPr>
          <w:rFonts w:cs="Times New Roman"/>
          <w:b/>
          <w:sz w:val="22"/>
        </w:rPr>
        <w:t>Riverside Situational Q-sort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6"/>
      </w:tblGrid>
      <w:tr w:rsidR="007A6FC0" w14:paraId="0910BD95" w14:textId="77777777" w:rsidTr="00370F72">
        <w:tc>
          <w:tcPr>
            <w:tcW w:w="4654" w:type="dxa"/>
            <w:tcBorders>
              <w:bottom w:val="single" w:sz="4" w:space="0" w:color="auto"/>
            </w:tcBorders>
          </w:tcPr>
          <w:p w14:paraId="43E7E019" w14:textId="77777777" w:rsidR="007A6FC0" w:rsidRDefault="007A6FC0" w:rsidP="006E39FE">
            <w:pPr>
              <w:spacing w:line="240" w:lineRule="auto"/>
              <w:jc w:val="center"/>
            </w:pPr>
            <w:r>
              <w:t>RSQ English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318CFE9E" w14:textId="503E3C2D" w:rsidR="007A6FC0" w:rsidRDefault="007A6FC0" w:rsidP="006E39FE">
            <w:pPr>
              <w:spacing w:line="240" w:lineRule="auto"/>
              <w:jc w:val="center"/>
            </w:pPr>
            <w:r>
              <w:t>RSQ Translation</w:t>
            </w:r>
            <w:r w:rsidR="00370F72">
              <w:t xml:space="preserve"> (Swedish)</w:t>
            </w:r>
          </w:p>
        </w:tc>
      </w:tr>
      <w:tr w:rsidR="00DE5E66" w14:paraId="5953CEFB" w14:textId="77777777" w:rsidTr="00370F72">
        <w:tc>
          <w:tcPr>
            <w:tcW w:w="4654" w:type="dxa"/>
            <w:tcBorders>
              <w:top w:val="single" w:sz="4" w:space="0" w:color="auto"/>
            </w:tcBorders>
          </w:tcPr>
          <w:p w14:paraId="6245A9DC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1. The situation is potentially enjoyable.</w:t>
            </w:r>
          </w:p>
          <w:p w14:paraId="2592479F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2. The situation is complex.</w:t>
            </w:r>
          </w:p>
          <w:p w14:paraId="77D26B69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3. A job needs to be done.</w:t>
            </w:r>
          </w:p>
          <w:p w14:paraId="5E6F9461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4. Someone is trying to impress you.</w:t>
            </w:r>
          </w:p>
          <w:p w14:paraId="799C232E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5. Someone is trying to convince you of something.</w:t>
            </w:r>
          </w:p>
          <w:p w14:paraId="75FE82A9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6. Someone is counting on you to do something.</w:t>
            </w:r>
          </w:p>
          <w:p w14:paraId="3FE77D6A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7. Talking is permitted.</w:t>
            </w:r>
          </w:p>
          <w:p w14:paraId="2EC31444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8. Talking is expected or demanded.</w:t>
            </w:r>
          </w:p>
          <w:p w14:paraId="0CED367E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9. Someone is asking you for something.</w:t>
            </w:r>
          </w:p>
          <w:p w14:paraId="035045B0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10. Someone needs help.</w:t>
            </w:r>
          </w:p>
          <w:p w14:paraId="398E101C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11. Minor details are important.</w:t>
            </w:r>
          </w:p>
          <w:p w14:paraId="1A0CCB3B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12. Politics are relevant (for example: a political discussion).</w:t>
            </w:r>
          </w:p>
          <w:p w14:paraId="77DD64BB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13. Intelligence is important (for example: an intellectual discussion, a complex problem that needs to be solved)</w:t>
            </w:r>
          </w:p>
          <w:p w14:paraId="036E5306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14. It is not clear what is going on; the situation is uncertain.</w:t>
            </w:r>
          </w:p>
          <w:p w14:paraId="3A73AEAC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15. Someone is under threat.</w:t>
            </w:r>
          </w:p>
          <w:p w14:paraId="0300DDBF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16. Someone is criticizing you</w:t>
            </w:r>
          </w:p>
          <w:p w14:paraId="53479305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17. Someone is attempting to dominate or boss you.</w:t>
            </w:r>
          </w:p>
          <w:p w14:paraId="7BE00E37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18. The situation is playful.</w:t>
            </w:r>
          </w:p>
          <w:p w14:paraId="5D8E5E4C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19. The situation is rapidly changing</w:t>
            </w:r>
          </w:p>
          <w:p w14:paraId="39C46F70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20. Someone is unhappy or suffering.</w:t>
            </w:r>
          </w:p>
          <w:p w14:paraId="3FF3EFC2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21. A reassuring person is present.</w:t>
            </w:r>
          </w:p>
          <w:p w14:paraId="0C41B7AD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22. Someone is blaming you for something.</w:t>
            </w:r>
          </w:p>
          <w:p w14:paraId="5030254A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23. A decision needs to be made.</w:t>
            </w:r>
          </w:p>
          <w:p w14:paraId="62135F9F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24. Self-control is necessary (for yourself or others)</w:t>
            </w:r>
          </w:p>
          <w:p w14:paraId="1C484B81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25. People are competing with each other.</w:t>
            </w:r>
          </w:p>
          <w:p w14:paraId="1C854731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26. Someone needs or desires reassurance.</w:t>
            </w:r>
          </w:p>
          <w:p w14:paraId="4008E689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27. The situation is frustrating (for example: a goal is blocked)</w:t>
            </w:r>
          </w:p>
          <w:p w14:paraId="3080F767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28. Your physical attractiveness is important.</w:t>
            </w:r>
          </w:p>
          <w:p w14:paraId="5E9FF7E4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29. It is important for you to make a good impression.</w:t>
            </w:r>
          </w:p>
          <w:p w14:paraId="39F5DEFD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30. The situation could make people tense and upset.</w:t>
            </w:r>
          </w:p>
          <w:p w14:paraId="28785EBD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31. The situation includes small annoyances.</w:t>
            </w:r>
          </w:p>
          <w:p w14:paraId="2CD72F6F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lastRenderedPageBreak/>
              <w:t>32. The situation could make people feel hostile.</w:t>
            </w:r>
          </w:p>
          <w:p w14:paraId="564386B2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33. People are disagreeing about something.</w:t>
            </w:r>
          </w:p>
          <w:p w14:paraId="77933E8A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34. Unusual ideas or points of view are being discussed freely.</w:t>
            </w:r>
          </w:p>
          <w:p w14:paraId="66D33934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 xml:space="preserve">35. Physical threats are present. </w:t>
            </w:r>
          </w:p>
          <w:p w14:paraId="50467082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 xml:space="preserve">36. Emotional threats are present. </w:t>
            </w:r>
          </w:p>
          <w:p w14:paraId="3957054B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37. Moral or ethical issues are relevant.</w:t>
            </w:r>
          </w:p>
          <w:p w14:paraId="5A72CE75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38. Quick action is necessary.</w:t>
            </w:r>
          </w:p>
          <w:p w14:paraId="016751E6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39. Emotions can be expressed.</w:t>
            </w:r>
          </w:p>
          <w:p w14:paraId="73BD8D8A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40. It is possible to ruminate, daydream or fantasize.</w:t>
            </w:r>
          </w:p>
          <w:p w14:paraId="49EBCEAF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41. The situation is noisy (low placement means the situation is very quiet).</w:t>
            </w:r>
          </w:p>
          <w:p w14:paraId="7664F600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42. The people who are present have close personal relationships with each other.</w:t>
            </w:r>
          </w:p>
          <w:p w14:paraId="1A3E4375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43. Someone present (other than you) is counted on to do something.</w:t>
            </w:r>
          </w:p>
          <w:p w14:paraId="61AE90E1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44. The situation could be intellectually stimulating.</w:t>
            </w:r>
          </w:p>
          <w:p w14:paraId="00F8FC7B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45. Assertiveness is required to accomplish a goal.</w:t>
            </w:r>
          </w:p>
          <w:p w14:paraId="6AFAAE02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46. Desires could be gratified (for example, food, shopping, sexual opportunities)</w:t>
            </w:r>
          </w:p>
          <w:p w14:paraId="2DF26CD4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47. Social interaction is possible.</w:t>
            </w:r>
          </w:p>
          <w:p w14:paraId="4845C7D3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48. The situation is humorous or potentially humorous.</w:t>
            </w:r>
          </w:p>
          <w:p w14:paraId="380FB614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49. You are the focus of attention.</w:t>
            </w:r>
          </w:p>
          <w:p w14:paraId="4DC90198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50. Sensations are important (for example: touch, taste, smell, physical contact)</w:t>
            </w:r>
          </w:p>
          <w:p w14:paraId="334F0660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51. The situation is relevant to your health (for example: possibility of illness, a medical visit)</w:t>
            </w:r>
          </w:p>
          <w:p w14:paraId="79B468C3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 xml:space="preserve">52. Clear rules define appropriate behavior (whether or not the rules are being followed).  </w:t>
            </w:r>
          </w:p>
          <w:p w14:paraId="19240384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 xml:space="preserve">53.  Someone is breaking rules.  </w:t>
            </w:r>
          </w:p>
          <w:p w14:paraId="15A7B067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54. Art is an important part of the situation.</w:t>
            </w:r>
          </w:p>
          <w:p w14:paraId="5D2723E7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55. The situation is potentially anxiety-inducing.</w:t>
            </w:r>
          </w:p>
          <w:p w14:paraId="41992F82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 xml:space="preserve">56. Ambition can be expressed or demonstrated.  </w:t>
            </w:r>
          </w:p>
          <w:p w14:paraId="2CC058DB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 xml:space="preserve">57. The situation could make you feel inadequate. </w:t>
            </w:r>
          </w:p>
          <w:p w14:paraId="6A1DA019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58. Sexuality is relevant.</w:t>
            </w:r>
          </w:p>
          <w:p w14:paraId="0D93D76C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59. You are being abused or victimized.</w:t>
            </w:r>
          </w:p>
          <w:p w14:paraId="7BBBF2C4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lastRenderedPageBreak/>
              <w:t>60. The presence of members of the opposite sex is an important part of this situation.</w:t>
            </w:r>
          </w:p>
          <w:p w14:paraId="745D53AB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61. Potential or actual romantic partners (for you) are present.</w:t>
            </w:r>
          </w:p>
          <w:p w14:paraId="3B5FBABC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62. The situation is simple and clear-cut.</w:t>
            </w:r>
          </w:p>
          <w:p w14:paraId="628BA2A0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 xml:space="preserve">63. People are comparing themselves to each other.  </w:t>
            </w:r>
          </w:p>
          <w:p w14:paraId="21EAB649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 xml:space="preserve">64. Power is important.  </w:t>
            </w:r>
          </w:p>
          <w:p w14:paraId="445FC00C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65. Masculinity can be expressed.</w:t>
            </w:r>
          </w:p>
          <w:p w14:paraId="285768AC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66. Others want advice from you.</w:t>
            </w:r>
          </w:p>
          <w:p w14:paraId="3C575FEF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67. The situation could arouse positive emotions.</w:t>
            </w:r>
          </w:p>
          <w:p w14:paraId="7F08184E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68. The situation could arouse negative emotions.</w:t>
            </w:r>
          </w:p>
          <w:p w14:paraId="74996949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69. There are opportunities to display verbal fluency (e.g., a debate, a monologue, an active conversation)</w:t>
            </w:r>
          </w:p>
          <w:p w14:paraId="3C690696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70. People who are present occupy different social roles or levels of status.</w:t>
            </w:r>
          </w:p>
          <w:p w14:paraId="242E8614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71. You are being pressured to conform to the actions of others.</w:t>
            </w:r>
          </w:p>
          <w:p w14:paraId="27DA8216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 xml:space="preserve">72. Success requires cooperation. </w:t>
            </w:r>
          </w:p>
          <w:p w14:paraId="04BD5126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73. Someone is complimenting or praising you.</w:t>
            </w:r>
          </w:p>
          <w:p w14:paraId="6DDED965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74. Femininity can be expressed.</w:t>
            </w:r>
          </w:p>
          <w:p w14:paraId="1946F98B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75. Religion is relevant in this situation (for example: a religious service or discussion)</w:t>
            </w:r>
          </w:p>
          <w:p w14:paraId="52E01B18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76. Someone needs to be taken care of.</w:t>
            </w:r>
          </w:p>
          <w:p w14:paraId="7A7C3A23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77. Many things are happening at once.</w:t>
            </w:r>
          </w:p>
          <w:p w14:paraId="0ACF496E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78. People are being physically active.</w:t>
            </w:r>
          </w:p>
          <w:p w14:paraId="4D40A60D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 xml:space="preserve">79. People are working hard.  </w:t>
            </w:r>
          </w:p>
          <w:p w14:paraId="442F1731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80. Food is important in this situation.</w:t>
            </w:r>
          </w:p>
          <w:p w14:paraId="5D997DCD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81. The situation is physically uncomfortable (for example: too hot, too crowded, too cold, etc.). (Low placement implies the situation is physically very comfortable.)</w:t>
            </w:r>
          </w:p>
          <w:p w14:paraId="647C1ADB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82. Family is important in this situation.</w:t>
            </w:r>
          </w:p>
          <w:p w14:paraId="081F274B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83. A matter of honor is at stake.</w:t>
            </w:r>
          </w:p>
          <w:p w14:paraId="2E3312A8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84. Money is important.</w:t>
            </w:r>
          </w:p>
          <w:p w14:paraId="785F8986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85. People are participating in athletics or sports.</w:t>
            </w:r>
          </w:p>
          <w:p w14:paraId="042BD95D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86. Someone is feeling shame.</w:t>
            </w:r>
          </w:p>
          <w:p w14:paraId="213E65AE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87. Music is an important part of this situation.</w:t>
            </w:r>
          </w:p>
          <w:p w14:paraId="71CF9415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88. New relationships could develop.</w:t>
            </w:r>
          </w:p>
          <w:p w14:paraId="4370DB98" w14:textId="77777777" w:rsidR="00DE5E66" w:rsidRPr="006E39FE" w:rsidRDefault="00DE5E66" w:rsidP="006E39FE">
            <w:pPr>
              <w:spacing w:line="240" w:lineRule="auto"/>
              <w:ind w:left="337" w:hanging="337"/>
            </w:pPr>
            <w:r w:rsidRPr="006E39FE">
              <w:t>89. It is important for people to get along.</w:t>
            </w:r>
          </w:p>
          <w:p w14:paraId="5BA53AB2" w14:textId="77777777" w:rsidR="00DE5E66" w:rsidRDefault="00DE5E66" w:rsidP="006E39FE">
            <w:pPr>
              <w:spacing w:line="240" w:lineRule="auto"/>
              <w:ind w:left="337" w:hanging="337"/>
            </w:pPr>
            <w:r w:rsidRPr="006E39FE">
              <w:lastRenderedPageBreak/>
              <w:t>90. Entertainment is present.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tbl>
            <w:tblPr>
              <w:tblW w:w="4490" w:type="dxa"/>
              <w:tblLook w:val="04A0" w:firstRow="1" w:lastRow="0" w:firstColumn="1" w:lastColumn="0" w:noHBand="0" w:noVBand="1"/>
            </w:tblPr>
            <w:tblGrid>
              <w:gridCol w:w="4490"/>
            </w:tblGrid>
            <w:tr w:rsidR="00A56794" w:rsidRPr="00A56794" w14:paraId="7FB31993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30AEE9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lastRenderedPageBreak/>
                    <w:t>Situationen kan bli trevlig.</w:t>
                  </w:r>
                </w:p>
              </w:tc>
            </w:tr>
            <w:tr w:rsidR="00A56794" w:rsidRPr="00A56794" w14:paraId="4EF82CAD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E92334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Situationen är komplicerad.</w:t>
                  </w:r>
                </w:p>
              </w:tc>
            </w:tr>
            <w:tr w:rsidR="00A56794" w:rsidRPr="00A56794" w14:paraId="4556DE5D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D6B7D3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Ett jobb måste göras.</w:t>
                  </w:r>
                </w:p>
              </w:tc>
            </w:tr>
            <w:tr w:rsidR="00A56794" w:rsidRPr="00A56794" w14:paraId="204F1BA4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9D5EEB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Någon försöker imponera på dig.</w:t>
                  </w:r>
                </w:p>
              </w:tc>
            </w:tr>
            <w:tr w:rsidR="00A56794" w:rsidRPr="00A56794" w14:paraId="69DB8C82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E413E2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Någon försöker övertyga dig om nånting.</w:t>
                  </w:r>
                </w:p>
              </w:tc>
            </w:tr>
            <w:tr w:rsidR="00A56794" w:rsidRPr="00A56794" w14:paraId="6AC183FE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AA350A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Någon räknar med att du ska göra nånting.</w:t>
                  </w:r>
                </w:p>
              </w:tc>
            </w:tr>
            <w:tr w:rsidR="00A56794" w:rsidRPr="00A56794" w14:paraId="79A513AD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F18C6E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Prat är tillåtet.</w:t>
                  </w:r>
                </w:p>
              </w:tc>
            </w:tr>
            <w:tr w:rsidR="00A56794" w:rsidRPr="00A56794" w14:paraId="4CADB7C9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F0CB22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Prat förväntas eller krävs.</w:t>
                  </w:r>
                </w:p>
              </w:tc>
            </w:tr>
            <w:tr w:rsidR="00A56794" w:rsidRPr="00A56794" w14:paraId="56C93FB9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706B18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Någon ber dig om nånting.</w:t>
                  </w:r>
                </w:p>
              </w:tc>
            </w:tr>
            <w:tr w:rsidR="00A56794" w:rsidRPr="00A56794" w14:paraId="3A56B72D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9E8B68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Någon behöver hjälp.</w:t>
                  </w:r>
                </w:p>
              </w:tc>
            </w:tr>
            <w:tr w:rsidR="00A56794" w:rsidRPr="00A56794" w14:paraId="32583F17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BDFB23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Små detaljer är viktiga.</w:t>
                  </w:r>
                </w:p>
              </w:tc>
            </w:tr>
            <w:tr w:rsidR="00A56794" w:rsidRPr="00A56794" w14:paraId="05D5D3BA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7912DE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Politik är relevant (till exempel: en politisk diskussion)</w:t>
                  </w:r>
                </w:p>
              </w:tc>
            </w:tr>
            <w:tr w:rsidR="00A56794" w:rsidRPr="00A56794" w14:paraId="5AF1CAEE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282A75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Intelligens är viktigt (till exempel: en intellektuell diskussion, ett komplext problem måste lösas).</w:t>
                  </w:r>
                </w:p>
              </w:tc>
            </w:tr>
            <w:tr w:rsidR="00A56794" w:rsidRPr="00A56794" w14:paraId="51385366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02F331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Det är inte klart vad som pågår; situationen är oklar.</w:t>
                  </w:r>
                </w:p>
              </w:tc>
            </w:tr>
            <w:tr w:rsidR="00A56794" w:rsidRPr="00A56794" w14:paraId="6BE4C5FA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E45D86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Någon är hotad.</w:t>
                  </w:r>
                </w:p>
              </w:tc>
            </w:tr>
            <w:tr w:rsidR="00A56794" w:rsidRPr="00A56794" w14:paraId="1036AA47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8C0207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Någon kritiserar dig.</w:t>
                  </w:r>
                </w:p>
              </w:tc>
            </w:tr>
            <w:tr w:rsidR="00A56794" w:rsidRPr="00A56794" w14:paraId="548D6D63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2F1034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Någon försöker dominera eller bestämma över dig.</w:t>
                  </w:r>
                </w:p>
              </w:tc>
            </w:tr>
            <w:tr w:rsidR="00A56794" w:rsidRPr="00A56794" w14:paraId="2FA3B96A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A4847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Situationen är lekfull.</w:t>
                  </w:r>
                </w:p>
              </w:tc>
            </w:tr>
            <w:tr w:rsidR="00A56794" w:rsidRPr="00A56794" w14:paraId="05156635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0CE762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Situationen förändras snabbt.</w:t>
                  </w:r>
                </w:p>
              </w:tc>
            </w:tr>
            <w:tr w:rsidR="00A56794" w:rsidRPr="00A56794" w14:paraId="67B0CF5E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FEBD4C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Någon är olycklig eller lider.</w:t>
                  </w:r>
                </w:p>
              </w:tc>
            </w:tr>
            <w:tr w:rsidR="00A56794" w:rsidRPr="00A56794" w14:paraId="5BF1FDD7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104349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En uppmuntrande person är närvarande.</w:t>
                  </w:r>
                </w:p>
              </w:tc>
            </w:tr>
            <w:tr w:rsidR="00A56794" w:rsidRPr="00A56794" w14:paraId="4AD599EF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A41564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Någon beskyller dig för nånting.</w:t>
                  </w:r>
                </w:p>
              </w:tc>
            </w:tr>
            <w:tr w:rsidR="00A56794" w:rsidRPr="00A56794" w14:paraId="5021A9C6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7F425B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Ett beslut måste fattas.</w:t>
                  </w:r>
                </w:p>
              </w:tc>
            </w:tr>
            <w:tr w:rsidR="00A56794" w:rsidRPr="00A56794" w14:paraId="254550F7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7AEF91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Självkontroll är nödvändigt (för dig eller andra).</w:t>
                  </w:r>
                </w:p>
              </w:tc>
            </w:tr>
            <w:tr w:rsidR="00A56794" w:rsidRPr="00A56794" w14:paraId="7D70C66C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CB8D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Folk tävlar med varandra.</w:t>
                  </w:r>
                </w:p>
              </w:tc>
            </w:tr>
            <w:tr w:rsidR="00A56794" w:rsidRPr="00A56794" w14:paraId="4206B379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791425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Någon behöver eller vill ha uppmuntran.</w:t>
                  </w:r>
                </w:p>
              </w:tc>
            </w:tr>
            <w:tr w:rsidR="00A56794" w:rsidRPr="00A56794" w14:paraId="6229DF89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1FEF3E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Situationen är frusterande (till exempel: ett mål är blockerat)</w:t>
                  </w:r>
                </w:p>
              </w:tc>
            </w:tr>
            <w:tr w:rsidR="00A56794" w:rsidRPr="00A56794" w14:paraId="4852E4AA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716594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Din fysiska attraktivitet är viktig.</w:t>
                  </w:r>
                </w:p>
              </w:tc>
            </w:tr>
            <w:tr w:rsidR="00A56794" w:rsidRPr="00A56794" w14:paraId="3D750527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1B1803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Det är viktigt för dig att göra ett gott intryck.</w:t>
                  </w:r>
                </w:p>
              </w:tc>
            </w:tr>
            <w:tr w:rsidR="00A56794" w:rsidRPr="00A56794" w14:paraId="19BE5F6A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538FBF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lastRenderedPageBreak/>
                    <w:t>Situationen kan göra människor spända och upprörda.</w:t>
                  </w:r>
                </w:p>
              </w:tc>
            </w:tr>
            <w:tr w:rsidR="00A56794" w:rsidRPr="00A56794" w14:paraId="5A7B9D1C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5F34DC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Situationen innehåller små irritationsmoment.</w:t>
                  </w:r>
                </w:p>
              </w:tc>
            </w:tr>
            <w:tr w:rsidR="00A56794" w:rsidRPr="00A56794" w14:paraId="692623F3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47160F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Situationen kan göra människor fientliga.</w:t>
                  </w:r>
                </w:p>
              </w:tc>
            </w:tr>
            <w:tr w:rsidR="00A56794" w:rsidRPr="00A56794" w14:paraId="22A05F80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3E0DB2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Folk är oeniga om något.</w:t>
                  </w:r>
                </w:p>
              </w:tc>
            </w:tr>
            <w:tr w:rsidR="00A56794" w:rsidRPr="00A56794" w14:paraId="2A400537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7C7276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Ovanliga idéer eller uppfattningar diskuteras fritt. </w:t>
                  </w:r>
                </w:p>
              </w:tc>
            </w:tr>
            <w:tr w:rsidR="00A56794" w:rsidRPr="00A56794" w14:paraId="3C3AA8B9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14DBA1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Fysiska hot är närvarande.</w:t>
                  </w:r>
                </w:p>
              </w:tc>
            </w:tr>
            <w:tr w:rsidR="00A56794" w:rsidRPr="00A56794" w14:paraId="6E1E73C1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679727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Känslomässiga hot är närvarande.</w:t>
                  </w:r>
                </w:p>
              </w:tc>
            </w:tr>
            <w:tr w:rsidR="00A56794" w:rsidRPr="00A56794" w14:paraId="6DB8585D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4BA2FC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Moraliska eller etiska frågor är relevanta.</w:t>
                  </w:r>
                </w:p>
              </w:tc>
            </w:tr>
            <w:tr w:rsidR="00A56794" w:rsidRPr="00A56794" w14:paraId="57CC21DE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22D82D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Snabbt agerande är nödvändigt.</w:t>
                  </w:r>
                </w:p>
              </w:tc>
            </w:tr>
            <w:tr w:rsidR="00A56794" w:rsidRPr="00A56794" w14:paraId="19BA50C3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3C3497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Känslor kan uttryckas. </w:t>
                  </w:r>
                </w:p>
              </w:tc>
            </w:tr>
            <w:tr w:rsidR="00A56794" w:rsidRPr="00A56794" w14:paraId="22B760F8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B8FC65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Det går att älta, dagdrömma, eller fantisera.</w:t>
                  </w:r>
                </w:p>
              </w:tc>
            </w:tr>
            <w:tr w:rsidR="00A56794" w:rsidRPr="00A56794" w14:paraId="2BF8C163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0FDF5C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Situationen är högjudd (låga skattningar betyder att situationen är väldigt tyst)</w:t>
                  </w:r>
                </w:p>
              </w:tc>
            </w:tr>
            <w:tr w:rsidR="00A56794" w:rsidRPr="00A56794" w14:paraId="39602AC5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1FBB46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Personerna som är närvarande har nära personliga relationer med varandra.</w:t>
                  </w:r>
                </w:p>
              </w:tc>
            </w:tr>
            <w:tr w:rsidR="00A56794" w:rsidRPr="00A56794" w14:paraId="25D5E7A4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55A634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Någon som är närvarande (annan än du) förväntas göra något.</w:t>
                  </w:r>
                </w:p>
              </w:tc>
            </w:tr>
            <w:tr w:rsidR="00A56794" w:rsidRPr="00A56794" w14:paraId="7ED3F8E0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2454C0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Situationen kan vara intellektuellt stimulerande.</w:t>
                  </w:r>
                </w:p>
              </w:tc>
            </w:tr>
            <w:tr w:rsidR="00A56794" w:rsidRPr="00A56794" w14:paraId="008C33C2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FFB33F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Bestämdhet krävs för att uppnå ett mål. </w:t>
                  </w:r>
                </w:p>
              </w:tc>
            </w:tr>
            <w:tr w:rsidR="00A56794" w:rsidRPr="00A56794" w14:paraId="2A1795A7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AA51FA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Önskningar kan tillfredsställas (till exempel mat, shopping, sexuella möjligheter)</w:t>
                  </w:r>
                </w:p>
              </w:tc>
            </w:tr>
            <w:tr w:rsidR="00A56794" w:rsidRPr="00A56794" w14:paraId="326D961A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D4DEA0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Socialt umgänge är möjligt.</w:t>
                  </w:r>
                </w:p>
              </w:tc>
            </w:tr>
            <w:tr w:rsidR="00A56794" w:rsidRPr="00A56794" w14:paraId="53676CB0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2429E1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Situationen är humoristisk eller kan bli humoristisk.</w:t>
                  </w:r>
                </w:p>
              </w:tc>
            </w:tr>
            <w:tr w:rsidR="00A56794" w:rsidRPr="00A56794" w14:paraId="34B95183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C16E82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Du är i fokus för uppmärksamhet.</w:t>
                  </w:r>
                </w:p>
              </w:tc>
            </w:tr>
            <w:tr w:rsidR="00A56794" w:rsidRPr="00A56794" w14:paraId="6A129CD1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78D1BA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Sinnesintryck är viktiga ( till exempel: beröring, smak, doft, fysisk kontakt)</w:t>
                  </w:r>
                </w:p>
              </w:tc>
            </w:tr>
            <w:tr w:rsidR="00A56794" w:rsidRPr="00A56794" w14:paraId="7576C84F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16EC5E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Situationen är relevant för din hälsa (till exempel: risk att bli sjuk, ett vårdbesök</w:t>
                  </w:r>
                </w:p>
              </w:tc>
            </w:tr>
            <w:tr w:rsidR="00A56794" w:rsidRPr="00A56794" w14:paraId="43B6BA30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EF69B2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Tydliga regler definierar korrekt beteende (oavsett om reglerna följs)</w:t>
                  </w:r>
                </w:p>
              </w:tc>
            </w:tr>
            <w:tr w:rsidR="00A56794" w:rsidRPr="00A56794" w14:paraId="450784BB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11AC30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Någon bryter mot regler.</w:t>
                  </w:r>
                </w:p>
              </w:tc>
            </w:tr>
            <w:tr w:rsidR="00A56794" w:rsidRPr="00A56794" w14:paraId="433C1E56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7BC4DD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Konst är en viktig del av situationen.</w:t>
                  </w:r>
                </w:p>
              </w:tc>
            </w:tr>
            <w:tr w:rsidR="00A56794" w:rsidRPr="00A56794" w14:paraId="55EAB61E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64B117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Situationen kan orsaka oro.</w:t>
                  </w:r>
                </w:p>
              </w:tc>
            </w:tr>
            <w:tr w:rsidR="00A56794" w:rsidRPr="00A56794" w14:paraId="0A9D48CD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5972FE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Ambition kan uttryckas eller visas.</w:t>
                  </w:r>
                </w:p>
              </w:tc>
            </w:tr>
            <w:tr w:rsidR="00A56794" w:rsidRPr="00A56794" w14:paraId="198F8B28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FEA1BC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Situationen kan få dig att känna dig otillräcklig.</w:t>
                  </w:r>
                </w:p>
              </w:tc>
            </w:tr>
            <w:tr w:rsidR="00A56794" w:rsidRPr="00A56794" w14:paraId="78DE9CA7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DA398D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lastRenderedPageBreak/>
                    <w:t>Sexualitet är relevant.</w:t>
                  </w:r>
                </w:p>
              </w:tc>
            </w:tr>
            <w:tr w:rsidR="00A56794" w:rsidRPr="00A56794" w14:paraId="3F5B77D4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2CA8FC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Du blir utnyttjad eller utsatt för brott</w:t>
                  </w:r>
                </w:p>
              </w:tc>
            </w:tr>
            <w:tr w:rsidR="00A56794" w:rsidRPr="00A56794" w14:paraId="2A850115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10E745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Närvaron av personer av motsatta könet är en viktig del av den här situationen.</w:t>
                  </w:r>
                </w:p>
              </w:tc>
            </w:tr>
            <w:tr w:rsidR="00A56794" w:rsidRPr="00A56794" w14:paraId="2191A92D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875340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Möjliga eller faktiska romantiska partners (för dig) är närvarande.</w:t>
                  </w:r>
                </w:p>
              </w:tc>
            </w:tr>
            <w:tr w:rsidR="00A56794" w:rsidRPr="00A56794" w14:paraId="514D4101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13DE8A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Situationen är enkel och entydig.</w:t>
                  </w:r>
                </w:p>
              </w:tc>
            </w:tr>
            <w:tr w:rsidR="00A56794" w:rsidRPr="00A56794" w14:paraId="3A056A7A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C39A5C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Folk jämför sig med varandra.</w:t>
                  </w:r>
                </w:p>
              </w:tc>
            </w:tr>
            <w:tr w:rsidR="00A56794" w:rsidRPr="00A56794" w14:paraId="385805E9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D2A6DA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Makt är viktigt.</w:t>
                  </w:r>
                </w:p>
              </w:tc>
            </w:tr>
            <w:tr w:rsidR="00A56794" w:rsidRPr="00A56794" w14:paraId="07167F72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E79A48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Maskulinitet kan yttryckas.</w:t>
                  </w:r>
                </w:p>
              </w:tc>
            </w:tr>
            <w:tr w:rsidR="00A56794" w:rsidRPr="00A56794" w14:paraId="4EC41400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23F03D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Andra vill ha råd av dig.</w:t>
                  </w:r>
                </w:p>
              </w:tc>
            </w:tr>
            <w:tr w:rsidR="00A56794" w:rsidRPr="00A56794" w14:paraId="5C6122D0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40148C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Situationen kan väcka positiva känslor.</w:t>
                  </w:r>
                </w:p>
              </w:tc>
            </w:tr>
            <w:tr w:rsidR="00A56794" w:rsidRPr="00A56794" w14:paraId="20FBEFA9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816B3E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Situationen kan väcka negativa känslor.</w:t>
                  </w:r>
                </w:p>
              </w:tc>
            </w:tr>
            <w:tr w:rsidR="00A56794" w:rsidRPr="00A56794" w14:paraId="533B10A6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25DA77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Det finns möjligheter att visa språkligt flöde (till exempel; en debatt, en monolog, en aktiv konversation).</w:t>
                  </w:r>
                </w:p>
              </w:tc>
            </w:tr>
            <w:tr w:rsidR="00A56794" w:rsidRPr="00A56794" w14:paraId="7655F651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FA8F3E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Personer som är närvarande har olika sociala roller eller statusnivå.</w:t>
                  </w:r>
                </w:p>
              </w:tc>
            </w:tr>
            <w:tr w:rsidR="00A56794" w:rsidRPr="00A56794" w14:paraId="16C32430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7757D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Du pressas att följa andras handlingar.</w:t>
                  </w:r>
                </w:p>
              </w:tc>
            </w:tr>
            <w:tr w:rsidR="00A56794" w:rsidRPr="00A56794" w14:paraId="355734CA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500EDE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Framgång kräver samarbete.</w:t>
                  </w:r>
                </w:p>
              </w:tc>
            </w:tr>
            <w:tr w:rsidR="00A56794" w:rsidRPr="00A56794" w14:paraId="6C69B394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90F090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Någon ger dig komplimanger eller berömmer dig.</w:t>
                  </w:r>
                </w:p>
              </w:tc>
            </w:tr>
            <w:tr w:rsidR="00A56794" w:rsidRPr="00A56794" w14:paraId="634AB12B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1B2AEE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Femininitet kan uttryckas.</w:t>
                  </w:r>
                </w:p>
              </w:tc>
            </w:tr>
            <w:tr w:rsidR="00A56794" w:rsidRPr="00A56794" w14:paraId="7AD37329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7BAE1D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Religion är relevant i den här situationen (till exempel: en religiös ceremoni eller diskussion).</w:t>
                  </w:r>
                </w:p>
              </w:tc>
            </w:tr>
            <w:tr w:rsidR="00A56794" w:rsidRPr="00A56794" w14:paraId="211BF0A8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F5E9ED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Någon behöver tas om hand.</w:t>
                  </w:r>
                </w:p>
              </w:tc>
            </w:tr>
            <w:tr w:rsidR="00A56794" w:rsidRPr="00A56794" w14:paraId="48F11DFD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EC226A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Många saker sker samtidigt.</w:t>
                  </w:r>
                </w:p>
              </w:tc>
            </w:tr>
            <w:tr w:rsidR="00A56794" w:rsidRPr="00A56794" w14:paraId="7213FE99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1858D0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Folk är fysiskt aktiva.</w:t>
                  </w:r>
                </w:p>
              </w:tc>
            </w:tr>
            <w:tr w:rsidR="00A56794" w:rsidRPr="00A56794" w14:paraId="20DB2C26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1B2806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Folk arbetar hårt.</w:t>
                  </w:r>
                </w:p>
              </w:tc>
            </w:tr>
            <w:tr w:rsidR="00A56794" w:rsidRPr="00A56794" w14:paraId="1C94EA7A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39699A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Mat är viktigt i den här situationen.</w:t>
                  </w:r>
                </w:p>
              </w:tc>
            </w:tr>
            <w:tr w:rsidR="00A56794" w:rsidRPr="00A56794" w14:paraId="06BB2884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F40045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Situationen är fysiskt obehaglig (till exempel: för varm, för mycket trängsel, för kall, etc.). (Låga skattningar betyder att situationen är fysiskt väldigt behaglig).</w:t>
                  </w:r>
                </w:p>
              </w:tc>
            </w:tr>
            <w:tr w:rsidR="00A56794" w:rsidRPr="00A56794" w14:paraId="1832E747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0E1470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Familjen är viktig i den här situation.</w:t>
                  </w:r>
                </w:p>
              </w:tc>
            </w:tr>
            <w:tr w:rsidR="00A56794" w:rsidRPr="00A56794" w14:paraId="5A765AC6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DF596B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En hederssak står på spel. </w:t>
                  </w:r>
                </w:p>
              </w:tc>
            </w:tr>
            <w:tr w:rsidR="00A56794" w:rsidRPr="00A56794" w14:paraId="5B4E1D79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855658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Pengar är viktiga.</w:t>
                  </w:r>
                </w:p>
              </w:tc>
            </w:tr>
            <w:tr w:rsidR="00A56794" w:rsidRPr="00A56794" w14:paraId="0E580D2E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CD8AF0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Folk deltar i idrott eller sport.</w:t>
                  </w:r>
                </w:p>
              </w:tc>
            </w:tr>
            <w:tr w:rsidR="00A56794" w:rsidRPr="00A56794" w14:paraId="5285E436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FE5814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Någon skäms.</w:t>
                  </w:r>
                </w:p>
              </w:tc>
            </w:tr>
            <w:tr w:rsidR="00A56794" w:rsidRPr="00A56794" w14:paraId="4E8F2431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90C980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Musik är en viktig del av den här situationen.</w:t>
                  </w:r>
                </w:p>
              </w:tc>
            </w:tr>
            <w:tr w:rsidR="00A56794" w:rsidRPr="00A56794" w14:paraId="29CC69D6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6C4CD5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lastRenderedPageBreak/>
                    <w:t xml:space="preserve">Nya relationer kan utvecklas. </w:t>
                  </w:r>
                </w:p>
              </w:tc>
            </w:tr>
            <w:tr w:rsidR="00A56794" w:rsidRPr="00A56794" w14:paraId="357CCB45" w14:textId="77777777" w:rsidTr="00A56794">
              <w:trPr>
                <w:trHeight w:val="315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050425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Det är viktigt för folk att komma överens.</w:t>
                  </w:r>
                </w:p>
              </w:tc>
            </w:tr>
            <w:tr w:rsidR="00A56794" w:rsidRPr="00A56794" w14:paraId="788DF4D9" w14:textId="77777777" w:rsidTr="00A56794">
              <w:trPr>
                <w:trHeight w:val="100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8EE904" w14:textId="77777777" w:rsidR="00A56794" w:rsidRPr="00A56794" w:rsidRDefault="00A56794" w:rsidP="00A5679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A5679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Underhållning pågår.</w:t>
                  </w:r>
                </w:p>
              </w:tc>
            </w:tr>
          </w:tbl>
          <w:p w14:paraId="2D2AADA1" w14:textId="1FE69D63" w:rsidR="00DE5E66" w:rsidRDefault="00DE5E66" w:rsidP="000839E6">
            <w:pPr>
              <w:spacing w:line="240" w:lineRule="auto"/>
              <w:ind w:left="337" w:hanging="337"/>
            </w:pPr>
          </w:p>
        </w:tc>
      </w:tr>
    </w:tbl>
    <w:p w14:paraId="7F3856AF" w14:textId="7E976336" w:rsidR="00A7771C" w:rsidRDefault="00A7771C" w:rsidP="007A6FC0">
      <w:pPr>
        <w:spacing w:line="240" w:lineRule="auto"/>
      </w:pPr>
    </w:p>
    <w:p w14:paraId="26CADD24" w14:textId="77777777" w:rsidR="00370F72" w:rsidRDefault="00370F72" w:rsidP="00370F7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4F927629" w14:textId="77777777" w:rsidR="00370F72" w:rsidRDefault="00370F72" w:rsidP="00370F72">
      <w:pPr>
        <w:pStyle w:val="NormalWeb"/>
        <w:spacing w:before="0" w:beforeAutospacing="0" w:after="0" w:afterAutospacing="0"/>
      </w:pPr>
      <w:r>
        <w:t>Zoltan Kekecs, Lund University, Lund</w:t>
      </w:r>
    </w:p>
    <w:p w14:paraId="40CBD2B2" w14:textId="77777777" w:rsidR="00370F72" w:rsidRDefault="00370F72" w:rsidP="00370F72">
      <w:pPr>
        <w:spacing w:line="240" w:lineRule="auto"/>
        <w:rPr>
          <w:rFonts w:cs="Times New Roman"/>
        </w:rPr>
      </w:pPr>
    </w:p>
    <w:p w14:paraId="665EBB4C" w14:textId="77777777" w:rsidR="00370F72" w:rsidRPr="004A11AB" w:rsidRDefault="00370F72" w:rsidP="00370F72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B443B22" w14:textId="77777777" w:rsidR="00370F72" w:rsidRPr="004A11AB" w:rsidRDefault="00370F72" w:rsidP="00370F7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39D7019" w14:textId="77777777" w:rsidR="00370F72" w:rsidRPr="004A11AB" w:rsidRDefault="00370F72" w:rsidP="00370F7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29E26CBD" w14:textId="77777777" w:rsidR="00370F72" w:rsidRPr="004A11AB" w:rsidRDefault="00370F72" w:rsidP="00370F7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6E725996" w14:textId="77777777" w:rsidR="00370F72" w:rsidRPr="004A11AB" w:rsidRDefault="00370F72" w:rsidP="00370F7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33E3C1E9" w14:textId="77777777" w:rsidR="00370F72" w:rsidRPr="004A11AB" w:rsidRDefault="00370F72" w:rsidP="00370F7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4392C935" w14:textId="77777777" w:rsidR="00370F72" w:rsidRPr="004A11AB" w:rsidRDefault="00370F72" w:rsidP="00370F7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13DCD9E" w14:textId="77777777" w:rsidR="00370F72" w:rsidRPr="004A11AB" w:rsidRDefault="00370F72" w:rsidP="00370F7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64D30166" wp14:editId="0DE9955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61EA8" w14:textId="77777777" w:rsidR="00370F72" w:rsidRPr="00D72789" w:rsidRDefault="00370F72" w:rsidP="00370F72">
      <w:pPr>
        <w:rPr>
          <w:rFonts w:cs="Times New Roman"/>
        </w:rPr>
      </w:pPr>
    </w:p>
    <w:p w14:paraId="10C5F8CB" w14:textId="77777777" w:rsidR="00370F72" w:rsidRDefault="00370F72" w:rsidP="007A6FC0">
      <w:pPr>
        <w:spacing w:line="240" w:lineRule="auto"/>
      </w:pPr>
      <w:bookmarkStart w:id="0" w:name="_GoBack"/>
      <w:bookmarkEnd w:id="0"/>
    </w:p>
    <w:sectPr w:rsidR="00370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63C2F"/>
    <w:multiLevelType w:val="hybridMultilevel"/>
    <w:tmpl w:val="4B823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12"/>
    <w:rsid w:val="00370F72"/>
    <w:rsid w:val="006E39FE"/>
    <w:rsid w:val="007A6FC0"/>
    <w:rsid w:val="00A56794"/>
    <w:rsid w:val="00A7771C"/>
    <w:rsid w:val="00CF03A0"/>
    <w:rsid w:val="00D14012"/>
    <w:rsid w:val="00D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50F9"/>
  <w15:chartTrackingRefBased/>
  <w15:docId w15:val="{96E64219-D531-4A24-9FBE-2FD21C81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7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0F7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2018-01-21T06:54:00Z</dcterms:created>
  <dcterms:modified xsi:type="dcterms:W3CDTF">2018-05-08T07:53:00Z</dcterms:modified>
</cp:coreProperties>
</file>